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0E8" w:rsidRPr="003C39BB" w:rsidRDefault="001B70E8" w:rsidP="000C16C7">
      <w:pPr>
        <w:widowControl/>
        <w:adjustRightInd w:val="0"/>
        <w:snapToGrid w:val="0"/>
        <w:spacing w:after="249" w:line="360" w:lineRule="auto"/>
        <w:jc w:val="center"/>
        <w:rPr>
          <w:rFonts w:ascii="宋体" w:cs="宋体"/>
          <w:b/>
          <w:bCs/>
          <w:color w:val="000000"/>
          <w:w w:val="80"/>
          <w:kern w:val="0"/>
          <w:sz w:val="44"/>
          <w:szCs w:val="44"/>
        </w:rPr>
      </w:pPr>
      <w:r w:rsidRPr="003C39BB">
        <w:rPr>
          <w:rFonts w:ascii="宋体" w:hAnsi="宋体" w:cs="宋体" w:hint="eastAsia"/>
          <w:b/>
          <w:bCs/>
          <w:color w:val="000000"/>
          <w:w w:val="80"/>
          <w:kern w:val="0"/>
          <w:sz w:val="44"/>
          <w:szCs w:val="44"/>
        </w:rPr>
        <w:t>电气工程学院学生校外实习安全协议书</w:t>
      </w:r>
    </w:p>
    <w:p w:rsidR="001B70E8" w:rsidRPr="003C39BB" w:rsidRDefault="001B70E8" w:rsidP="000C16C7">
      <w:pPr>
        <w:widowControl/>
        <w:adjustRightInd w:val="0"/>
        <w:snapToGrid w:val="0"/>
        <w:spacing w:line="300" w:lineRule="auto"/>
        <w:ind w:firstLine="560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为适应社会、学校共同办学的需要，学院根据有关文件精神，允许学生申请</w:t>
      </w:r>
      <w:r w:rsidRPr="002F7CFB">
        <w:rPr>
          <w:rFonts w:ascii="宋体" w:hAnsi="宋体" w:cs="宋体" w:hint="eastAsia"/>
          <w:color w:val="000000"/>
          <w:kern w:val="0"/>
          <w:sz w:val="24"/>
          <w:szCs w:val="24"/>
        </w:rPr>
        <w:t>单独外出实习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。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学生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在校外的科研、生产单位进行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实习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，是产、学、研合作的一种良好方式，为学生直接面向社会、接触社会、适应社会提供了机会，它既有利于提高学生掌握新科技、新技术的能力，也有利于提高我校学生理论联系实际的水平，同时也为相关单位解决实际问题提供了一定的帮助。为加强管理，保证学生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单独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在校外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实习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的质量和效果，确保学生安全，经三方协商达成如下协议：</w:t>
      </w:r>
    </w:p>
    <w:p w:rsidR="001B70E8" w:rsidRPr="003C39BB" w:rsidRDefault="001B70E8" w:rsidP="003C39BB">
      <w:pPr>
        <w:widowControl/>
        <w:adjustRightInd w:val="0"/>
        <w:snapToGrid w:val="0"/>
        <w:spacing w:beforeLines="50" w:line="300" w:lineRule="auto"/>
        <w:ind w:firstLineChars="200" w:firstLine="31680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3C39BB"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第一条：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甲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、乙、丙三方，甲方为西南交通大学电气工程学院，乙方为学生单独外出实习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单位，丙方为申请</w:t>
      </w:r>
      <w:r w:rsidRPr="002F7CFB">
        <w:rPr>
          <w:rFonts w:ascii="宋体" w:hAnsi="宋体" w:cs="宋体" w:hint="eastAsia"/>
          <w:color w:val="000000"/>
          <w:kern w:val="0"/>
          <w:sz w:val="24"/>
          <w:szCs w:val="24"/>
        </w:rPr>
        <w:t>单独外出实习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的学生。安全内容主要包括学生本人的人身和财物安全。</w:t>
      </w:r>
    </w:p>
    <w:p w:rsidR="001B70E8" w:rsidRPr="003C39BB" w:rsidRDefault="001B70E8" w:rsidP="003C39BB">
      <w:pPr>
        <w:spacing w:beforeLines="50" w:line="300" w:lineRule="auto"/>
        <w:ind w:firstLineChars="200" w:firstLine="31680"/>
        <w:rPr>
          <w:rFonts w:ascii="宋体" w:cs="宋体"/>
          <w:color w:val="000000"/>
          <w:kern w:val="0"/>
          <w:sz w:val="24"/>
          <w:szCs w:val="24"/>
        </w:rPr>
      </w:pPr>
      <w:r w:rsidRPr="003C39BB"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第二条：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甲方承担的任务：</w:t>
      </w:r>
    </w:p>
    <w:p w:rsidR="001B70E8" w:rsidRPr="003C39BB" w:rsidRDefault="001B70E8" w:rsidP="003C39BB">
      <w:pPr>
        <w:numPr>
          <w:ilvl w:val="0"/>
          <w:numId w:val="1"/>
        </w:numPr>
        <w:tabs>
          <w:tab w:val="num" w:pos="735"/>
        </w:tabs>
        <w:spacing w:line="300" w:lineRule="auto"/>
        <w:ind w:leftChars="200" w:left="31680" w:hanging="318"/>
        <w:rPr>
          <w:rFonts w:ascii="宋体" w:cs="宋体"/>
          <w:color w:val="000000"/>
          <w:kern w:val="0"/>
          <w:sz w:val="24"/>
          <w:szCs w:val="24"/>
        </w:rPr>
      </w:pP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对乙方指定的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实习单位进行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资格审查，对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实习时间、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内容进行审批。</w:t>
      </w:r>
    </w:p>
    <w:p w:rsidR="001B70E8" w:rsidRPr="003C39BB" w:rsidRDefault="001B70E8" w:rsidP="003C39BB">
      <w:pPr>
        <w:numPr>
          <w:ilvl w:val="0"/>
          <w:numId w:val="1"/>
        </w:numPr>
        <w:tabs>
          <w:tab w:val="num" w:pos="735"/>
        </w:tabs>
        <w:spacing w:line="300" w:lineRule="auto"/>
        <w:ind w:leftChars="200" w:left="31680" w:hanging="318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对乙方的实习成绩进行审核并录入成绩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。</w:t>
      </w:r>
    </w:p>
    <w:p w:rsidR="001B70E8" w:rsidRPr="003C39BB" w:rsidRDefault="001B70E8" w:rsidP="003C39BB">
      <w:pPr>
        <w:spacing w:beforeLines="50" w:line="300" w:lineRule="auto"/>
        <w:ind w:firstLineChars="200" w:firstLine="31680"/>
        <w:rPr>
          <w:rFonts w:ascii="宋体" w:cs="宋体"/>
          <w:color w:val="000000"/>
          <w:kern w:val="0"/>
          <w:sz w:val="24"/>
          <w:szCs w:val="24"/>
        </w:rPr>
      </w:pPr>
      <w:r w:rsidRPr="003C39BB"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第三条：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乙方承担的任务：</w:t>
      </w:r>
    </w:p>
    <w:p w:rsidR="001B70E8" w:rsidRPr="003C39BB" w:rsidRDefault="001B70E8" w:rsidP="003C39BB">
      <w:pPr>
        <w:numPr>
          <w:ilvl w:val="0"/>
          <w:numId w:val="2"/>
        </w:numPr>
        <w:tabs>
          <w:tab w:val="clear" w:pos="315"/>
          <w:tab w:val="num" w:pos="735"/>
        </w:tabs>
        <w:spacing w:line="300" w:lineRule="auto"/>
        <w:ind w:leftChars="200" w:left="31680"/>
        <w:rPr>
          <w:rFonts w:ascii="宋体" w:cs="宋体"/>
          <w:color w:val="000000"/>
          <w:kern w:val="0"/>
          <w:sz w:val="24"/>
          <w:szCs w:val="24"/>
        </w:rPr>
      </w:pP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负责提供丙方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实习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所需的场所，并为学生完成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实习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所必须的仪器、设备及相关实验提供方便。</w:t>
      </w:r>
    </w:p>
    <w:p w:rsidR="001B70E8" w:rsidRPr="003C39BB" w:rsidRDefault="001B70E8" w:rsidP="003C39BB">
      <w:pPr>
        <w:numPr>
          <w:ilvl w:val="0"/>
          <w:numId w:val="2"/>
        </w:numPr>
        <w:tabs>
          <w:tab w:val="clear" w:pos="315"/>
          <w:tab w:val="num" w:pos="735"/>
        </w:tabs>
        <w:spacing w:line="300" w:lineRule="auto"/>
        <w:ind w:leftChars="200" w:left="31680"/>
        <w:rPr>
          <w:rFonts w:ascii="宋体" w:cs="宋体"/>
          <w:color w:val="000000"/>
          <w:kern w:val="0"/>
          <w:sz w:val="24"/>
          <w:szCs w:val="24"/>
        </w:rPr>
      </w:pP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指定一名具有中级及以上职称的技术人员担任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实习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的指导老师。将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实习工作计划及实习任务书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报甲方审批。</w:t>
      </w:r>
    </w:p>
    <w:p w:rsidR="001B70E8" w:rsidRPr="003C39BB" w:rsidRDefault="001B70E8" w:rsidP="003C39BB">
      <w:pPr>
        <w:numPr>
          <w:ilvl w:val="0"/>
          <w:numId w:val="2"/>
        </w:numPr>
        <w:tabs>
          <w:tab w:val="clear" w:pos="315"/>
          <w:tab w:val="num" w:pos="735"/>
        </w:tabs>
        <w:spacing w:line="300" w:lineRule="auto"/>
        <w:ind w:leftChars="200" w:left="31680" w:hanging="318"/>
        <w:rPr>
          <w:rFonts w:ascii="宋体" w:cs="宋体"/>
          <w:color w:val="000000"/>
          <w:kern w:val="0"/>
          <w:sz w:val="24"/>
          <w:szCs w:val="24"/>
        </w:rPr>
      </w:pP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给予参加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实习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的学生待遇由乙方与丙方协商决定。</w:t>
      </w:r>
    </w:p>
    <w:p w:rsidR="001B70E8" w:rsidRPr="003C39BB" w:rsidRDefault="001B70E8" w:rsidP="003C39BB">
      <w:pPr>
        <w:numPr>
          <w:ilvl w:val="0"/>
          <w:numId w:val="2"/>
        </w:numPr>
        <w:tabs>
          <w:tab w:val="clear" w:pos="315"/>
          <w:tab w:val="num" w:pos="735"/>
        </w:tabs>
        <w:spacing w:line="300" w:lineRule="auto"/>
        <w:ind w:leftChars="200" w:left="31680" w:hanging="318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责成指导教师根据学校要求填写“实习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日志”保证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实习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质量。</w:t>
      </w:r>
    </w:p>
    <w:p w:rsidR="001B70E8" w:rsidRPr="003C39BB" w:rsidRDefault="001B70E8" w:rsidP="003C39BB">
      <w:pPr>
        <w:numPr>
          <w:ilvl w:val="0"/>
          <w:numId w:val="2"/>
        </w:numPr>
        <w:tabs>
          <w:tab w:val="clear" w:pos="315"/>
          <w:tab w:val="num" w:pos="735"/>
        </w:tabs>
        <w:spacing w:line="300" w:lineRule="auto"/>
        <w:ind w:leftChars="200" w:left="31680" w:hanging="318"/>
        <w:rPr>
          <w:rFonts w:ascii="宋体" w:cs="宋体"/>
          <w:color w:val="000000"/>
          <w:kern w:val="0"/>
          <w:sz w:val="24"/>
          <w:szCs w:val="24"/>
        </w:rPr>
      </w:pP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负责丙方的管理和安全教育工作，与丙方协商签订“安全协议”，并保证丙方在乙方学习期间人身财产安全。</w:t>
      </w:r>
    </w:p>
    <w:p w:rsidR="001B70E8" w:rsidRPr="003C39BB" w:rsidRDefault="001B70E8" w:rsidP="003C39BB">
      <w:pPr>
        <w:numPr>
          <w:ilvl w:val="0"/>
          <w:numId w:val="2"/>
        </w:numPr>
        <w:tabs>
          <w:tab w:val="clear" w:pos="315"/>
          <w:tab w:val="num" w:pos="735"/>
        </w:tabs>
        <w:spacing w:line="300" w:lineRule="auto"/>
        <w:ind w:leftChars="200" w:left="31680"/>
        <w:rPr>
          <w:rFonts w:ascii="宋体" w:cs="宋体"/>
          <w:color w:val="000000"/>
          <w:kern w:val="0"/>
          <w:sz w:val="24"/>
          <w:szCs w:val="24"/>
        </w:rPr>
      </w:pP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保证学生参加校内教学与指定活动的时间，如有冲突，服从甲方活动安排。</w:t>
      </w:r>
    </w:p>
    <w:p w:rsidR="001B70E8" w:rsidRPr="003C39BB" w:rsidRDefault="001B70E8" w:rsidP="003C39BB">
      <w:pPr>
        <w:spacing w:beforeLines="50" w:line="300" w:lineRule="auto"/>
        <w:ind w:firstLineChars="200" w:firstLine="31680"/>
        <w:rPr>
          <w:rFonts w:ascii="宋体" w:cs="宋体"/>
          <w:color w:val="000000"/>
          <w:kern w:val="0"/>
          <w:sz w:val="24"/>
          <w:szCs w:val="24"/>
        </w:rPr>
      </w:pPr>
      <w:r w:rsidRPr="003C39BB"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第四条：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丙方承担的任务：</w:t>
      </w:r>
    </w:p>
    <w:p w:rsidR="001B70E8" w:rsidRPr="003C39BB" w:rsidRDefault="001B70E8" w:rsidP="003C39BB">
      <w:pPr>
        <w:numPr>
          <w:ilvl w:val="0"/>
          <w:numId w:val="3"/>
        </w:numPr>
        <w:tabs>
          <w:tab w:val="num" w:pos="735"/>
        </w:tabs>
        <w:spacing w:line="300" w:lineRule="auto"/>
        <w:ind w:leftChars="200" w:left="31680"/>
        <w:rPr>
          <w:rFonts w:ascii="宋体" w:cs="宋体"/>
          <w:color w:val="000000"/>
          <w:kern w:val="0"/>
          <w:sz w:val="24"/>
          <w:szCs w:val="24"/>
        </w:rPr>
      </w:pP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联系乙方指导教师完成“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本科生</w:t>
      </w:r>
      <w:r w:rsidRPr="002F7CFB">
        <w:rPr>
          <w:rFonts w:ascii="宋体" w:hAnsi="宋体" w:cs="宋体" w:hint="eastAsia"/>
          <w:color w:val="000000"/>
          <w:kern w:val="0"/>
          <w:sz w:val="24"/>
          <w:szCs w:val="24"/>
        </w:rPr>
        <w:t>单独外出实习申请表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”，并向甲方提出在校外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单独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进行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实习的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申请。</w:t>
      </w:r>
    </w:p>
    <w:p w:rsidR="001B70E8" w:rsidRPr="003C39BB" w:rsidRDefault="001B70E8" w:rsidP="003C39BB">
      <w:pPr>
        <w:numPr>
          <w:ilvl w:val="0"/>
          <w:numId w:val="3"/>
        </w:numPr>
        <w:tabs>
          <w:tab w:val="num" w:pos="735"/>
        </w:tabs>
        <w:spacing w:line="300" w:lineRule="auto"/>
        <w:ind w:leftChars="200" w:left="31680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丙方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在协议书规定时间内出现安全问题（伤、亡、失踪等）由乙方及学生本人根据双方签署的“安全协议”承担相关责任，学院不再承担任何责任。</w:t>
      </w:r>
    </w:p>
    <w:p w:rsidR="001B70E8" w:rsidRPr="003C39BB" w:rsidRDefault="001B70E8" w:rsidP="003C39BB">
      <w:pPr>
        <w:numPr>
          <w:ilvl w:val="0"/>
          <w:numId w:val="3"/>
        </w:numPr>
        <w:tabs>
          <w:tab w:val="num" w:pos="735"/>
        </w:tabs>
        <w:spacing w:line="300" w:lineRule="auto"/>
        <w:ind w:leftChars="200" w:left="31680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丙方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在企业实习期间应遵守国家法规法令；遵守协作单位的有关规定；如违反相关规定造成安全事故，均由学生本人承担责任。</w:t>
      </w:r>
    </w:p>
    <w:p w:rsidR="001B70E8" w:rsidRPr="003C39BB" w:rsidRDefault="001B70E8" w:rsidP="003C39BB">
      <w:pPr>
        <w:numPr>
          <w:ilvl w:val="0"/>
          <w:numId w:val="3"/>
        </w:numPr>
        <w:tabs>
          <w:tab w:val="num" w:pos="735"/>
        </w:tabs>
        <w:spacing w:line="300" w:lineRule="auto"/>
        <w:ind w:leftChars="200" w:left="31680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丙方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在企业开展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实习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和实习期间的所有费用由学生承担。</w:t>
      </w:r>
    </w:p>
    <w:p w:rsidR="001B70E8" w:rsidRPr="003C39BB" w:rsidRDefault="001B70E8" w:rsidP="003C39BB">
      <w:pPr>
        <w:numPr>
          <w:ilvl w:val="0"/>
          <w:numId w:val="3"/>
        </w:numPr>
        <w:tabs>
          <w:tab w:val="num" w:pos="735"/>
        </w:tabs>
        <w:spacing w:line="300" w:lineRule="auto"/>
        <w:ind w:leftChars="200" w:left="31680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丙方单独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参加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校外实习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及实习事宜及相关规定已告知本人监护人，并已取得本人监护人同意。</w:t>
      </w:r>
    </w:p>
    <w:p w:rsidR="001B70E8" w:rsidRPr="003C39BB" w:rsidRDefault="001B70E8" w:rsidP="003C39BB">
      <w:pPr>
        <w:numPr>
          <w:ilvl w:val="0"/>
          <w:numId w:val="3"/>
        </w:numPr>
        <w:tabs>
          <w:tab w:val="num" w:pos="735"/>
        </w:tabs>
        <w:spacing w:line="300" w:lineRule="auto"/>
        <w:ind w:leftChars="200" w:left="31680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丙方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需按甲方相关要求，保质保量完成实习任务。如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丙方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未按甲方要求不能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完成实习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，所造成的一切后果由学生本人承担。</w:t>
      </w:r>
    </w:p>
    <w:p w:rsidR="001B70E8" w:rsidRPr="003C39BB" w:rsidRDefault="001B70E8" w:rsidP="003C39BB">
      <w:pPr>
        <w:numPr>
          <w:ilvl w:val="0"/>
          <w:numId w:val="3"/>
        </w:numPr>
        <w:tabs>
          <w:tab w:val="num" w:pos="735"/>
        </w:tabs>
        <w:spacing w:line="300" w:lineRule="auto"/>
        <w:ind w:leftChars="200" w:left="31680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丙方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企业开展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实习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期间中途确需离开，需向甲方有关部门申请，经甲方批准后方可离开。同时必须按照乙方要求，办理相关手续。否则，由此引发安全责任，由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丙方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本人承担。</w:t>
      </w:r>
    </w:p>
    <w:p w:rsidR="001B70E8" w:rsidRPr="003C39BB" w:rsidRDefault="001B70E8" w:rsidP="003C39BB">
      <w:pPr>
        <w:spacing w:beforeLines="50" w:line="300" w:lineRule="auto"/>
        <w:ind w:firstLineChars="196" w:firstLine="31680"/>
        <w:rPr>
          <w:rFonts w:ascii="宋体" w:cs="宋体"/>
          <w:color w:val="000000"/>
          <w:kern w:val="0"/>
          <w:sz w:val="24"/>
          <w:szCs w:val="24"/>
        </w:rPr>
      </w:pPr>
      <w:r w:rsidRPr="003C39BB"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第五条：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该协议书有效时间为丙方与甲方、乙方签订安全协议开始，终止时间为“本科生</w:t>
      </w:r>
      <w:r w:rsidRPr="002F7CFB">
        <w:rPr>
          <w:rFonts w:ascii="宋体" w:hAnsi="宋体" w:cs="宋体" w:hint="eastAsia"/>
          <w:color w:val="000000"/>
          <w:kern w:val="0"/>
          <w:sz w:val="24"/>
          <w:szCs w:val="24"/>
        </w:rPr>
        <w:t>单独外出实习申请表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”丙方返校到甲方报到当天为止。</w:t>
      </w:r>
    </w:p>
    <w:p w:rsidR="001B70E8" w:rsidRPr="003C39BB" w:rsidRDefault="001B70E8" w:rsidP="003C39BB">
      <w:pPr>
        <w:spacing w:beforeLines="50" w:line="300" w:lineRule="auto"/>
        <w:ind w:firstLineChars="196" w:firstLine="31680"/>
        <w:rPr>
          <w:rFonts w:ascii="宋体" w:cs="宋体"/>
          <w:color w:val="000000"/>
          <w:kern w:val="0"/>
          <w:sz w:val="24"/>
          <w:szCs w:val="24"/>
        </w:rPr>
      </w:pPr>
      <w:r w:rsidRPr="003C39BB"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第六条：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以上未尽事宜，视情况三方协商处理。本协议一式三份，校外实习</w:t>
      </w:r>
      <w:r w:rsidRPr="003C39BB">
        <w:rPr>
          <w:rFonts w:ascii="宋体" w:hAnsi="宋体" w:cs="宋体" w:hint="eastAsia"/>
          <w:color w:val="000000"/>
          <w:kern w:val="0"/>
          <w:sz w:val="24"/>
          <w:szCs w:val="24"/>
        </w:rPr>
        <w:t>单位、学校和学生各留一份。三方签字（盖章）后生效。</w:t>
      </w:r>
    </w:p>
    <w:p w:rsidR="001B70E8" w:rsidRPr="003C39BB" w:rsidRDefault="001B70E8" w:rsidP="000C16C7">
      <w:pPr>
        <w:widowControl/>
        <w:adjustRightInd w:val="0"/>
        <w:snapToGrid w:val="0"/>
        <w:spacing w:line="300" w:lineRule="auto"/>
        <w:jc w:val="left"/>
        <w:rPr>
          <w:rFonts w:ascii="宋体" w:cs="宋体"/>
          <w:color w:val="000000"/>
          <w:kern w:val="0"/>
          <w:sz w:val="28"/>
          <w:szCs w:val="28"/>
        </w:rPr>
      </w:pPr>
    </w:p>
    <w:p w:rsidR="001B70E8" w:rsidRPr="003C39BB" w:rsidRDefault="001B70E8" w:rsidP="000C16C7">
      <w:pPr>
        <w:widowControl/>
        <w:adjustRightInd w:val="0"/>
        <w:snapToGrid w:val="0"/>
        <w:spacing w:line="300" w:lineRule="auto"/>
        <w:jc w:val="left"/>
        <w:rPr>
          <w:rFonts w:ascii="宋体" w:cs="宋体"/>
          <w:color w:val="000000"/>
          <w:kern w:val="0"/>
          <w:sz w:val="28"/>
          <w:szCs w:val="28"/>
        </w:rPr>
      </w:pPr>
    </w:p>
    <w:p w:rsidR="001B70E8" w:rsidRPr="003C39BB" w:rsidRDefault="001B70E8" w:rsidP="000C16C7">
      <w:pPr>
        <w:widowControl/>
        <w:adjustRightInd w:val="0"/>
        <w:snapToGrid w:val="0"/>
        <w:spacing w:line="300" w:lineRule="auto"/>
        <w:jc w:val="left"/>
        <w:rPr>
          <w:rFonts w:ascii="宋体" w:cs="宋体"/>
          <w:color w:val="000000"/>
          <w:kern w:val="0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2830"/>
        <w:gridCol w:w="2830"/>
        <w:gridCol w:w="2862"/>
      </w:tblGrid>
      <w:tr w:rsidR="001B70E8" w:rsidRPr="003C39BB">
        <w:tc>
          <w:tcPr>
            <w:tcW w:w="3095" w:type="dxa"/>
          </w:tcPr>
          <w:p w:rsidR="001B70E8" w:rsidRPr="003C39BB" w:rsidRDefault="001B70E8" w:rsidP="0066625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3C39BB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甲方：</w:t>
            </w:r>
          </w:p>
          <w:p w:rsidR="001B70E8" w:rsidRPr="003C39BB" w:rsidRDefault="001B70E8" w:rsidP="00666258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3C39BB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西南交通大学</w:t>
            </w:r>
          </w:p>
          <w:p w:rsidR="001B70E8" w:rsidRPr="003C39BB" w:rsidRDefault="001B70E8" w:rsidP="00666258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3C39BB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电气工程学院</w:t>
            </w:r>
          </w:p>
          <w:p w:rsidR="001B70E8" w:rsidRPr="003C39BB" w:rsidRDefault="001B70E8" w:rsidP="00666258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  <w:p w:rsidR="001B70E8" w:rsidRPr="003C39BB" w:rsidRDefault="001B70E8" w:rsidP="00666258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3C39BB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（盖章）</w:t>
            </w:r>
          </w:p>
          <w:p w:rsidR="001B70E8" w:rsidRPr="003C39BB" w:rsidRDefault="001B70E8" w:rsidP="00666258">
            <w:pPr>
              <w:widowControl/>
              <w:adjustRightInd w:val="0"/>
              <w:snapToGrid w:val="0"/>
              <w:spacing w:line="300" w:lineRule="auto"/>
              <w:jc w:val="right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3C39BB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年</w:t>
            </w:r>
            <w:r w:rsidRPr="003C39BB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</w:t>
            </w:r>
            <w:r w:rsidRPr="003C39BB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月</w:t>
            </w:r>
            <w:r w:rsidRPr="003C39BB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</w:t>
            </w:r>
            <w:r w:rsidRPr="003C39BB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  <w:tc>
          <w:tcPr>
            <w:tcW w:w="3096" w:type="dxa"/>
          </w:tcPr>
          <w:p w:rsidR="001B70E8" w:rsidRPr="003C39BB" w:rsidRDefault="001B70E8" w:rsidP="0066625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3C39BB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乙方：</w:t>
            </w:r>
          </w:p>
          <w:p w:rsidR="001B70E8" w:rsidRPr="003C39BB" w:rsidRDefault="001B70E8" w:rsidP="0066625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  <w:p w:rsidR="001B70E8" w:rsidRPr="003C39BB" w:rsidRDefault="001B70E8" w:rsidP="0066625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  <w:p w:rsidR="001B70E8" w:rsidRPr="003C39BB" w:rsidRDefault="001B70E8" w:rsidP="0066625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  <w:p w:rsidR="001B70E8" w:rsidRPr="003C39BB" w:rsidRDefault="001B70E8" w:rsidP="00666258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3C39BB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（盖章）</w:t>
            </w:r>
          </w:p>
          <w:p w:rsidR="001B70E8" w:rsidRPr="003C39BB" w:rsidRDefault="001B70E8" w:rsidP="00666258">
            <w:pPr>
              <w:widowControl/>
              <w:adjustRightInd w:val="0"/>
              <w:snapToGrid w:val="0"/>
              <w:spacing w:line="300" w:lineRule="auto"/>
              <w:jc w:val="right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3C39BB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年</w:t>
            </w:r>
            <w:r w:rsidRPr="003C39BB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</w:t>
            </w:r>
            <w:r w:rsidRPr="003C39BB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月</w:t>
            </w:r>
            <w:r w:rsidRPr="003C39BB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</w:t>
            </w:r>
            <w:r w:rsidRPr="003C39BB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  <w:tc>
          <w:tcPr>
            <w:tcW w:w="3096" w:type="dxa"/>
          </w:tcPr>
          <w:p w:rsidR="001B70E8" w:rsidRPr="003C39BB" w:rsidRDefault="001B70E8" w:rsidP="00666258">
            <w:pPr>
              <w:widowControl/>
              <w:tabs>
                <w:tab w:val="left" w:pos="4680"/>
              </w:tabs>
              <w:adjustRightInd w:val="0"/>
              <w:snapToGrid w:val="0"/>
              <w:spacing w:line="300" w:lineRule="auto"/>
              <w:jc w:val="left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3C39BB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丙方（签字）：</w:t>
            </w:r>
          </w:p>
          <w:p w:rsidR="001B70E8" w:rsidRPr="003C39BB" w:rsidRDefault="001B70E8" w:rsidP="00666258">
            <w:pPr>
              <w:widowControl/>
              <w:tabs>
                <w:tab w:val="left" w:pos="4680"/>
              </w:tabs>
              <w:adjustRightInd w:val="0"/>
              <w:snapToGrid w:val="0"/>
              <w:spacing w:line="300" w:lineRule="auto"/>
              <w:jc w:val="left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  <w:p w:rsidR="001B70E8" w:rsidRPr="003C39BB" w:rsidRDefault="001B70E8" w:rsidP="0066625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3C39BB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</w:t>
            </w:r>
            <w:r w:rsidRPr="003C39BB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  <w:r w:rsidRPr="003C39BB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 </w:t>
            </w:r>
            <w:r w:rsidRPr="003C39BB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　　　　</w:t>
            </w:r>
          </w:p>
          <w:p w:rsidR="001B70E8" w:rsidRPr="003C39BB" w:rsidRDefault="001B70E8" w:rsidP="0066625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  <w:p w:rsidR="001B70E8" w:rsidRPr="003C39BB" w:rsidRDefault="001B70E8" w:rsidP="00666258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  <w:p w:rsidR="001B70E8" w:rsidRPr="003C39BB" w:rsidRDefault="001B70E8" w:rsidP="00666258">
            <w:pPr>
              <w:widowControl/>
              <w:adjustRightInd w:val="0"/>
              <w:snapToGrid w:val="0"/>
              <w:spacing w:line="300" w:lineRule="auto"/>
              <w:jc w:val="righ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3C39BB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年</w:t>
            </w:r>
            <w:r w:rsidRPr="003C39BB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</w:t>
            </w:r>
            <w:r w:rsidRPr="003C39BB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月</w:t>
            </w:r>
            <w:r w:rsidRPr="003C39BB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</w:t>
            </w:r>
            <w:r w:rsidRPr="003C39BB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日</w:t>
            </w:r>
            <w:r w:rsidRPr="003C39BB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</w:t>
            </w:r>
          </w:p>
        </w:tc>
      </w:tr>
    </w:tbl>
    <w:p w:rsidR="001B70E8" w:rsidRPr="003C39BB" w:rsidRDefault="001B70E8">
      <w:pPr>
        <w:rPr>
          <w:rFonts w:ascii="宋体" w:cs="宋体"/>
          <w:color w:val="000000"/>
        </w:rPr>
      </w:pPr>
    </w:p>
    <w:sectPr w:rsidR="001B70E8" w:rsidRPr="003C39BB" w:rsidSect="00466F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90A5F"/>
    <w:multiLevelType w:val="singleLevel"/>
    <w:tmpl w:val="376CAE26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1">
    <w:nsid w:val="32576FC9"/>
    <w:multiLevelType w:val="singleLevel"/>
    <w:tmpl w:val="6CBCD522"/>
    <w:lvl w:ilvl="0">
      <w:start w:val="1"/>
      <w:numFmt w:val="decimal"/>
      <w:lvlText w:val="%1、"/>
      <w:lvlJc w:val="left"/>
      <w:pPr>
        <w:tabs>
          <w:tab w:val="num" w:pos="457"/>
        </w:tabs>
        <w:ind w:left="457" w:hanging="315"/>
      </w:pPr>
      <w:rPr>
        <w:rFonts w:hint="eastAsia"/>
      </w:rPr>
    </w:lvl>
  </w:abstractNum>
  <w:abstractNum w:abstractNumId="2">
    <w:nsid w:val="34C52BBC"/>
    <w:multiLevelType w:val="hybridMultilevel"/>
    <w:tmpl w:val="0EF429DC"/>
    <w:lvl w:ilvl="0" w:tplc="7110D184">
      <w:start w:val="1"/>
      <w:numFmt w:val="decimal"/>
      <w:lvlText w:val="%1、"/>
      <w:lvlJc w:val="left"/>
      <w:pPr>
        <w:tabs>
          <w:tab w:val="num" w:pos="599"/>
        </w:tabs>
        <w:ind w:left="599" w:hanging="315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16C7"/>
    <w:rsid w:val="000A32E4"/>
    <w:rsid w:val="000C16C7"/>
    <w:rsid w:val="001437B2"/>
    <w:rsid w:val="001B70E8"/>
    <w:rsid w:val="0025756C"/>
    <w:rsid w:val="0029124B"/>
    <w:rsid w:val="002F7CFB"/>
    <w:rsid w:val="003C39BB"/>
    <w:rsid w:val="003E554F"/>
    <w:rsid w:val="004358B6"/>
    <w:rsid w:val="00466F68"/>
    <w:rsid w:val="005621E2"/>
    <w:rsid w:val="00571108"/>
    <w:rsid w:val="005D669A"/>
    <w:rsid w:val="00666258"/>
    <w:rsid w:val="009D58EF"/>
    <w:rsid w:val="00A34A05"/>
    <w:rsid w:val="00B53582"/>
    <w:rsid w:val="00C0571D"/>
    <w:rsid w:val="00DC0564"/>
    <w:rsid w:val="00ED6459"/>
    <w:rsid w:val="00F40772"/>
    <w:rsid w:val="00F834EE"/>
    <w:rsid w:val="00FC7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F68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2</Pages>
  <Words>180</Words>
  <Characters>1028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</dc:creator>
  <cp:keywords/>
  <dc:description/>
  <cp:lastModifiedBy>微软用户</cp:lastModifiedBy>
  <cp:revision>3</cp:revision>
  <dcterms:created xsi:type="dcterms:W3CDTF">2011-06-17T07:44:00Z</dcterms:created>
  <dcterms:modified xsi:type="dcterms:W3CDTF">2014-06-04T14:07:00Z</dcterms:modified>
</cp:coreProperties>
</file>